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53" w:rsidRDefault="00121A07" w:rsidP="00121A07">
      <w:pPr>
        <w:jc w:val="center"/>
        <w:rPr>
          <w:rFonts w:ascii="Algerian" w:hAnsi="Algerian"/>
          <w:sz w:val="40"/>
          <w:szCs w:val="40"/>
        </w:rPr>
      </w:pPr>
      <w:r>
        <w:rPr>
          <w:rFonts w:ascii="Algerian" w:hAnsi="Algerian"/>
          <w:sz w:val="40"/>
          <w:szCs w:val="40"/>
        </w:rPr>
        <w:t xml:space="preserve">Gran </w:t>
      </w:r>
      <w:proofErr w:type="spellStart"/>
      <w:r>
        <w:rPr>
          <w:rFonts w:ascii="Algerian" w:hAnsi="Algerian"/>
          <w:sz w:val="40"/>
          <w:szCs w:val="40"/>
        </w:rPr>
        <w:t>prix</w:t>
      </w:r>
      <w:proofErr w:type="spellEnd"/>
      <w:r>
        <w:rPr>
          <w:rFonts w:ascii="Algerian" w:hAnsi="Algerian"/>
          <w:sz w:val="40"/>
          <w:szCs w:val="40"/>
        </w:rPr>
        <w:t xml:space="preserve"> </w:t>
      </w:r>
      <w:proofErr w:type="spellStart"/>
      <w:r>
        <w:rPr>
          <w:rFonts w:ascii="Algerian" w:hAnsi="Algerian"/>
          <w:sz w:val="40"/>
          <w:szCs w:val="40"/>
        </w:rPr>
        <w:t>csen</w:t>
      </w:r>
      <w:proofErr w:type="spellEnd"/>
      <w:r>
        <w:rPr>
          <w:rFonts w:ascii="Algerian" w:hAnsi="Algerian"/>
          <w:sz w:val="40"/>
          <w:szCs w:val="40"/>
        </w:rPr>
        <w:t xml:space="preserve"> karate </w:t>
      </w:r>
      <w:proofErr w:type="spellStart"/>
      <w:r>
        <w:rPr>
          <w:rFonts w:ascii="Algerian" w:hAnsi="Algerian"/>
          <w:sz w:val="40"/>
          <w:szCs w:val="40"/>
        </w:rPr>
        <w:t>piemonte</w:t>
      </w:r>
      <w:proofErr w:type="spellEnd"/>
    </w:p>
    <w:p w:rsidR="00121A07" w:rsidRDefault="00121A07" w:rsidP="00121A07">
      <w:pPr>
        <w:jc w:val="center"/>
        <w:rPr>
          <w:rFonts w:ascii="Times New Roman" w:hAnsi="Times New Roman" w:cs="Times New Roman"/>
          <w:b/>
          <w:sz w:val="40"/>
          <w:szCs w:val="40"/>
          <w:u w:val="single"/>
        </w:rPr>
      </w:pPr>
      <w:r w:rsidRPr="00121A07">
        <w:rPr>
          <w:rFonts w:ascii="Times New Roman" w:hAnsi="Times New Roman" w:cs="Times New Roman"/>
          <w:b/>
          <w:sz w:val="40"/>
          <w:szCs w:val="40"/>
          <w:u w:val="single"/>
        </w:rPr>
        <w:t>Regolamento Gara</w:t>
      </w:r>
    </w:p>
    <w:p w:rsidR="00121A07" w:rsidRPr="00121A07" w:rsidRDefault="00121A07" w:rsidP="00121A07">
      <w:pPr>
        <w:jc w:val="center"/>
        <w:rPr>
          <w:rFonts w:ascii="Times New Roman" w:hAnsi="Times New Roman" w:cs="Times New Roman"/>
          <w:b/>
          <w:sz w:val="28"/>
          <w:szCs w:val="28"/>
          <w:u w:val="single"/>
        </w:rPr>
      </w:pPr>
      <w:r w:rsidRPr="00121A07">
        <w:rPr>
          <w:rFonts w:ascii="Times New Roman" w:hAnsi="Times New Roman" w:cs="Times New Roman"/>
          <w:b/>
          <w:sz w:val="28"/>
          <w:szCs w:val="28"/>
          <w:u w:val="single"/>
        </w:rPr>
        <w:t xml:space="preserve">REGOLAMENTO KATA INDIVIDUALE </w:t>
      </w:r>
      <w:proofErr w:type="spellStart"/>
      <w:r>
        <w:rPr>
          <w:rFonts w:ascii="Times New Roman" w:hAnsi="Times New Roman" w:cs="Times New Roman"/>
          <w:b/>
          <w:sz w:val="28"/>
          <w:szCs w:val="28"/>
          <w:u w:val="single"/>
        </w:rPr>
        <w:t>interstile</w:t>
      </w:r>
      <w:proofErr w:type="spellEnd"/>
      <w:r>
        <w:rPr>
          <w:rFonts w:ascii="Times New Roman" w:hAnsi="Times New Roman" w:cs="Times New Roman"/>
          <w:b/>
          <w:sz w:val="28"/>
          <w:szCs w:val="28"/>
          <w:u w:val="single"/>
        </w:rPr>
        <w:t xml:space="preserve"> </w:t>
      </w:r>
      <w:r w:rsidRPr="00121A07">
        <w:rPr>
          <w:rFonts w:ascii="Times New Roman" w:hAnsi="Times New Roman" w:cs="Times New Roman"/>
          <w:b/>
          <w:sz w:val="28"/>
          <w:szCs w:val="28"/>
          <w:u w:val="single"/>
        </w:rPr>
        <w:t>A PARTIRE DALLA CATEGORIA ESORDIENTI “A”</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QUALIFICAZIONI: • Un solo Kata per il primo turno; • Valutazione a punteggio; • In caso di parità, valutazione a bandierine, è possibile ripetere lo stesso kata. </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CINTURA VERDE E CINTURA BLU: • Semifinali e Finali; • 4 Atleti Qualificati; • Valutazione a bandierine;  2 kata diversi.</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CINTURA MARRONE E</w:t>
      </w:r>
      <w:r w:rsidR="004C63EB">
        <w:rPr>
          <w:rFonts w:ascii="Times New Roman" w:hAnsi="Times New Roman" w:cs="Times New Roman"/>
          <w:sz w:val="28"/>
          <w:szCs w:val="28"/>
        </w:rPr>
        <w:t xml:space="preserve"> NERA • Semifinali e Finali; • 4</w:t>
      </w:r>
      <w:r w:rsidRPr="005F03CD">
        <w:rPr>
          <w:rFonts w:ascii="Times New Roman" w:hAnsi="Times New Roman" w:cs="Times New Roman"/>
          <w:sz w:val="28"/>
          <w:szCs w:val="28"/>
        </w:rPr>
        <w:t xml:space="preserve"> Atleti Qualificati; • Valutazione a bandierine; • Cinture M / N: cambiare kata ad ogni turno.  </w:t>
      </w:r>
    </w:p>
    <w:p w:rsidR="00121A07" w:rsidRPr="00406660" w:rsidRDefault="00121A07" w:rsidP="00121A07">
      <w:pPr>
        <w:rPr>
          <w:rFonts w:ascii="Times New Roman" w:hAnsi="Times New Roman" w:cs="Times New Roman"/>
          <w:b/>
          <w:sz w:val="28"/>
          <w:szCs w:val="28"/>
        </w:rPr>
      </w:pPr>
      <w:r w:rsidRPr="005F03CD">
        <w:rPr>
          <w:rFonts w:ascii="Times New Roman" w:hAnsi="Times New Roman" w:cs="Times New Roman"/>
          <w:sz w:val="28"/>
          <w:szCs w:val="28"/>
        </w:rPr>
        <w:t>In base al numero di iscritti, le categorie potranno essere  accorpate diversamente fra loro.</w:t>
      </w:r>
      <w:r w:rsidR="004C63EB">
        <w:rPr>
          <w:rFonts w:ascii="Times New Roman" w:hAnsi="Times New Roman" w:cs="Times New Roman"/>
          <w:sz w:val="28"/>
          <w:szCs w:val="28"/>
        </w:rPr>
        <w:t xml:space="preserve"> </w:t>
      </w:r>
      <w:r w:rsidR="00406660">
        <w:rPr>
          <w:rFonts w:ascii="Times New Roman" w:hAnsi="Times New Roman" w:cs="Times New Roman"/>
          <w:sz w:val="28"/>
          <w:szCs w:val="28"/>
        </w:rPr>
        <w:t xml:space="preserve"> </w:t>
      </w:r>
      <w:r w:rsidR="00406660">
        <w:rPr>
          <w:rFonts w:ascii="Times New Roman" w:hAnsi="Times New Roman" w:cs="Times New Roman"/>
          <w:b/>
          <w:sz w:val="28"/>
          <w:szCs w:val="28"/>
        </w:rPr>
        <w:t>Il Kata è a libera scelta dell’Atleta</w:t>
      </w:r>
    </w:p>
    <w:p w:rsidR="00121A07" w:rsidRDefault="00121A07" w:rsidP="00121A07">
      <w:pPr>
        <w:jc w:val="center"/>
        <w:rPr>
          <w:rFonts w:ascii="Times New Roman" w:hAnsi="Times New Roman" w:cs="Times New Roman"/>
          <w:b/>
          <w:sz w:val="28"/>
          <w:szCs w:val="28"/>
          <w:u w:val="single"/>
        </w:rPr>
      </w:pPr>
      <w:r w:rsidRPr="00121A07">
        <w:rPr>
          <w:rFonts w:ascii="Times New Roman" w:hAnsi="Times New Roman" w:cs="Times New Roman"/>
          <w:b/>
          <w:sz w:val="28"/>
          <w:szCs w:val="28"/>
          <w:u w:val="single"/>
        </w:rPr>
        <w:t>REGOLAMENTO DI KUMITE</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Tutti gli atleti devono essere in possesso delle protezioni omologate stabilite  dalla medesima Circolare di gara: Conchiglia (facolt</w:t>
      </w:r>
      <w:r w:rsidR="00D9609C">
        <w:rPr>
          <w:rFonts w:ascii="Times New Roman" w:hAnsi="Times New Roman" w:cs="Times New Roman"/>
          <w:sz w:val="28"/>
          <w:szCs w:val="28"/>
        </w:rPr>
        <w:t xml:space="preserve">ativa), </w:t>
      </w:r>
      <w:r w:rsidRPr="005F03CD">
        <w:rPr>
          <w:rFonts w:ascii="Times New Roman" w:hAnsi="Times New Roman" w:cs="Times New Roman"/>
          <w:sz w:val="28"/>
          <w:szCs w:val="28"/>
        </w:rPr>
        <w:t xml:space="preserve">Guantini, Paradenti, </w:t>
      </w:r>
      <w:proofErr w:type="spellStart"/>
      <w:r w:rsidRPr="005F03CD">
        <w:rPr>
          <w:rFonts w:ascii="Times New Roman" w:hAnsi="Times New Roman" w:cs="Times New Roman"/>
          <w:sz w:val="28"/>
          <w:szCs w:val="28"/>
        </w:rPr>
        <w:t>Paratibia</w:t>
      </w:r>
      <w:proofErr w:type="spellEnd"/>
      <w:r w:rsidRPr="005F03CD">
        <w:rPr>
          <w:rFonts w:ascii="Times New Roman" w:hAnsi="Times New Roman" w:cs="Times New Roman"/>
          <w:sz w:val="28"/>
          <w:szCs w:val="28"/>
        </w:rPr>
        <w:t xml:space="preserve"> (collo/piede),  </w:t>
      </w:r>
      <w:proofErr w:type="spellStart"/>
      <w:r w:rsidRPr="005F03CD">
        <w:rPr>
          <w:rFonts w:ascii="Times New Roman" w:hAnsi="Times New Roman" w:cs="Times New Roman"/>
          <w:sz w:val="28"/>
          <w:szCs w:val="28"/>
        </w:rPr>
        <w:t>Paraseno</w:t>
      </w:r>
      <w:proofErr w:type="spellEnd"/>
      <w:r w:rsidRPr="005F03CD">
        <w:rPr>
          <w:rFonts w:ascii="Times New Roman" w:hAnsi="Times New Roman" w:cs="Times New Roman"/>
          <w:sz w:val="28"/>
          <w:szCs w:val="28"/>
        </w:rPr>
        <w:t xml:space="preserve"> per tutte le categorie femminili, Corpetto per tutte le categorie, cintura rossa e blu. VERIFICHE DI PESO VERRANNO EFFETTUATE A CAMPIONE PRIMA DI OGNI INIZIO CATEGORIA. In base al numero di iscritti, le categorie potranno essere divise o accorpate diversamente fra loro. Gli atleti partecipanti alla competizione, dovranno essere in possesso della regolare certificazione medica richiesta dalle vigenti norme, depositate presso le Società Sportive di appartenenza.</w:t>
      </w:r>
    </w:p>
    <w:p w:rsidR="00121A07" w:rsidRDefault="00121A07" w:rsidP="00121A07">
      <w:pPr>
        <w:rPr>
          <w:rFonts w:ascii="Times New Roman" w:hAnsi="Times New Roman" w:cs="Times New Roman"/>
          <w:sz w:val="28"/>
          <w:szCs w:val="28"/>
          <w:u w:val="single"/>
        </w:rPr>
      </w:pPr>
    </w:p>
    <w:p w:rsidR="00121A07" w:rsidRPr="00FA4E7F" w:rsidRDefault="00121A07" w:rsidP="00121A07">
      <w:pPr>
        <w:jc w:val="center"/>
        <w:rPr>
          <w:rFonts w:ascii="Times New Roman" w:hAnsi="Times New Roman" w:cs="Times New Roman"/>
          <w:b/>
          <w:sz w:val="28"/>
          <w:szCs w:val="28"/>
          <w:u w:val="single"/>
        </w:rPr>
      </w:pPr>
      <w:r w:rsidRPr="00FA4E7F">
        <w:rPr>
          <w:rFonts w:ascii="Times New Roman" w:hAnsi="Times New Roman" w:cs="Times New Roman"/>
          <w:b/>
          <w:sz w:val="28"/>
          <w:szCs w:val="28"/>
          <w:u w:val="single"/>
        </w:rPr>
        <w:t xml:space="preserve">KUMITE REGOLAMENTO ESORDIENTI “A” SPERIMENTALE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CATEGORIE DI PESO: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A) MASCHI da Kg. 35 a 40 Kg.45, 50, 55, 61, 68, 75, 83.</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B) FEMMINE da Kg. 32 a Kg. 37, 42, 47, 53, 60, 68. </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Tecniche previste nel regolamento Esordienti “A” (vedi Programma Attività Federale FIJLKAM), con la variante che verrà assegnato il PUNTO TECNICO. In caso di parità si procederà all’HANTEI. La prova ha la durata di 80”. È obbligatorio l’uso dei </w:t>
      </w:r>
      <w:r w:rsidRPr="005F03CD">
        <w:rPr>
          <w:rFonts w:ascii="Times New Roman" w:hAnsi="Times New Roman" w:cs="Times New Roman"/>
          <w:sz w:val="28"/>
          <w:szCs w:val="28"/>
        </w:rPr>
        <w:lastRenderedPageBreak/>
        <w:t xml:space="preserve">Guantini, dei </w:t>
      </w:r>
      <w:proofErr w:type="spellStart"/>
      <w:r w:rsidRPr="005F03CD">
        <w:rPr>
          <w:rFonts w:ascii="Times New Roman" w:hAnsi="Times New Roman" w:cs="Times New Roman"/>
          <w:sz w:val="28"/>
          <w:szCs w:val="28"/>
        </w:rPr>
        <w:t>Paratibia</w:t>
      </w:r>
      <w:proofErr w:type="spellEnd"/>
      <w:r w:rsidRPr="005F03CD">
        <w:rPr>
          <w:rFonts w:ascii="Times New Roman" w:hAnsi="Times New Roman" w:cs="Times New Roman"/>
          <w:sz w:val="28"/>
          <w:szCs w:val="28"/>
        </w:rPr>
        <w:t xml:space="preserve"> e dei </w:t>
      </w:r>
      <w:proofErr w:type="spellStart"/>
      <w:r w:rsidRPr="005F03CD">
        <w:rPr>
          <w:rFonts w:ascii="Times New Roman" w:hAnsi="Times New Roman" w:cs="Times New Roman"/>
          <w:sz w:val="28"/>
          <w:szCs w:val="28"/>
        </w:rPr>
        <w:t>Paracollo</w:t>
      </w:r>
      <w:proofErr w:type="spellEnd"/>
      <w:r w:rsidRPr="005F03CD">
        <w:rPr>
          <w:rFonts w:ascii="Times New Roman" w:hAnsi="Times New Roman" w:cs="Times New Roman"/>
          <w:sz w:val="28"/>
          <w:szCs w:val="28"/>
        </w:rPr>
        <w:t xml:space="preserve"> del piede. È obbligatorio l’uso del </w:t>
      </w:r>
      <w:proofErr w:type="spellStart"/>
      <w:r w:rsidRPr="005F03CD">
        <w:rPr>
          <w:rFonts w:ascii="Times New Roman" w:hAnsi="Times New Roman" w:cs="Times New Roman"/>
          <w:sz w:val="28"/>
          <w:szCs w:val="28"/>
        </w:rPr>
        <w:t>Paraseno</w:t>
      </w:r>
      <w:proofErr w:type="spellEnd"/>
      <w:r w:rsidRPr="005F03CD">
        <w:rPr>
          <w:rFonts w:ascii="Times New Roman" w:hAnsi="Times New Roman" w:cs="Times New Roman"/>
          <w:sz w:val="28"/>
          <w:szCs w:val="28"/>
        </w:rPr>
        <w:t xml:space="preserve"> per tutte le categorie femminili, Corpetto e Paradenti per tutte le categorie, cintura rossa e blu.</w:t>
      </w:r>
    </w:p>
    <w:p w:rsidR="00FA4E7F" w:rsidRDefault="00121A07" w:rsidP="00121A07">
      <w:pPr>
        <w:jc w:val="center"/>
        <w:rPr>
          <w:rFonts w:ascii="Times New Roman" w:hAnsi="Times New Roman" w:cs="Times New Roman"/>
          <w:sz w:val="28"/>
          <w:szCs w:val="28"/>
        </w:rPr>
      </w:pPr>
      <w:r w:rsidRPr="005F03CD">
        <w:rPr>
          <w:rFonts w:ascii="Times New Roman" w:hAnsi="Times New Roman" w:cs="Times New Roman"/>
          <w:sz w:val="28"/>
          <w:szCs w:val="28"/>
        </w:rPr>
        <w:t xml:space="preserve">AZIONI CONSENTITE: </w:t>
      </w:r>
    </w:p>
    <w:p w:rsidR="00FA4E7F"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xml:space="preserve">• Calcio circolare frontale sul piano trasverso al capo e al tronco ( </w:t>
      </w:r>
      <w:proofErr w:type="spellStart"/>
      <w:r w:rsidRPr="005F03CD">
        <w:rPr>
          <w:rFonts w:ascii="Times New Roman" w:hAnsi="Times New Roman" w:cs="Times New Roman"/>
          <w:sz w:val="28"/>
          <w:szCs w:val="28"/>
        </w:rPr>
        <w:t>Mawashigeri</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jodan</w:t>
      </w:r>
      <w:proofErr w:type="spellEnd"/>
      <w:r w:rsidRPr="005F03CD">
        <w:rPr>
          <w:rFonts w:ascii="Times New Roman" w:hAnsi="Times New Roman" w:cs="Times New Roman"/>
          <w:sz w:val="28"/>
          <w:szCs w:val="28"/>
        </w:rPr>
        <w:t xml:space="preserve"> e </w:t>
      </w:r>
      <w:proofErr w:type="spellStart"/>
      <w:r w:rsidRPr="005F03CD">
        <w:rPr>
          <w:rFonts w:ascii="Times New Roman" w:hAnsi="Times New Roman" w:cs="Times New Roman"/>
          <w:sz w:val="28"/>
          <w:szCs w:val="28"/>
        </w:rPr>
        <w:t>chudan</w:t>
      </w:r>
      <w:proofErr w:type="spellEnd"/>
      <w:r w:rsidRPr="005F03CD">
        <w:rPr>
          <w:rFonts w:ascii="Times New Roman" w:hAnsi="Times New Roman" w:cs="Times New Roman"/>
          <w:sz w:val="28"/>
          <w:szCs w:val="28"/>
        </w:rPr>
        <w:t xml:space="preserve">); </w:t>
      </w:r>
    </w:p>
    <w:p w:rsidR="00FA4E7F"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Calcio circolare frontale rovescio sul piano trasverso al capo (</w:t>
      </w:r>
      <w:proofErr w:type="spellStart"/>
      <w:r w:rsidRPr="005F03CD">
        <w:rPr>
          <w:rFonts w:ascii="Times New Roman" w:hAnsi="Times New Roman" w:cs="Times New Roman"/>
          <w:sz w:val="28"/>
          <w:szCs w:val="28"/>
        </w:rPr>
        <w:t>Ura-Mawashigeri</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jodan</w:t>
      </w:r>
      <w:proofErr w:type="spellEnd"/>
      <w:r w:rsidRPr="005F03CD">
        <w:rPr>
          <w:rFonts w:ascii="Times New Roman" w:hAnsi="Times New Roman" w:cs="Times New Roman"/>
          <w:sz w:val="28"/>
          <w:szCs w:val="28"/>
        </w:rPr>
        <w:t>);</w:t>
      </w:r>
    </w:p>
    <w:p w:rsidR="00FA4E7F"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xml:space="preserve"> • Pugno rovescio al capo (</w:t>
      </w:r>
      <w:proofErr w:type="spellStart"/>
      <w:r w:rsidRPr="005F03CD">
        <w:rPr>
          <w:rFonts w:ascii="Times New Roman" w:hAnsi="Times New Roman" w:cs="Times New Roman"/>
          <w:sz w:val="28"/>
          <w:szCs w:val="28"/>
        </w:rPr>
        <w:t>Uraken</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jodan</w:t>
      </w:r>
      <w:proofErr w:type="spellEnd"/>
      <w:r w:rsidRPr="005F03CD">
        <w:rPr>
          <w:rFonts w:ascii="Times New Roman" w:hAnsi="Times New Roman" w:cs="Times New Roman"/>
          <w:sz w:val="28"/>
          <w:szCs w:val="28"/>
        </w:rPr>
        <w:t xml:space="preserve">); </w:t>
      </w:r>
    </w:p>
    <w:p w:rsidR="00FA4E7F"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Pugno diretto controlaterale al tronco (</w:t>
      </w:r>
      <w:proofErr w:type="spellStart"/>
      <w:r w:rsidRPr="005F03CD">
        <w:rPr>
          <w:rFonts w:ascii="Times New Roman" w:hAnsi="Times New Roman" w:cs="Times New Roman"/>
          <w:sz w:val="28"/>
          <w:szCs w:val="28"/>
        </w:rPr>
        <w:t>Giakutsuki</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chudan</w:t>
      </w:r>
      <w:proofErr w:type="spellEnd"/>
      <w:r w:rsidRPr="005F03CD">
        <w:rPr>
          <w:rFonts w:ascii="Times New Roman" w:hAnsi="Times New Roman" w:cs="Times New Roman"/>
          <w:sz w:val="28"/>
          <w:szCs w:val="28"/>
        </w:rPr>
        <w:t>);</w:t>
      </w:r>
    </w:p>
    <w:p w:rsidR="00FA4E7F"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xml:space="preserve"> • Tutte le tecniche portate alla testa, al viso e al collo (</w:t>
      </w:r>
      <w:proofErr w:type="spellStart"/>
      <w:r w:rsidRPr="005F03CD">
        <w:rPr>
          <w:rFonts w:ascii="Times New Roman" w:hAnsi="Times New Roman" w:cs="Times New Roman"/>
          <w:sz w:val="28"/>
          <w:szCs w:val="28"/>
        </w:rPr>
        <w:t>jodan</w:t>
      </w:r>
      <w:proofErr w:type="spellEnd"/>
      <w:r w:rsidRPr="005F03CD">
        <w:rPr>
          <w:rFonts w:ascii="Times New Roman" w:hAnsi="Times New Roman" w:cs="Times New Roman"/>
          <w:sz w:val="28"/>
          <w:szCs w:val="28"/>
        </w:rPr>
        <w:t>) non devono arrivare a contatto, nemmeno epidermico;</w:t>
      </w:r>
    </w:p>
    <w:p w:rsidR="00121A07" w:rsidRPr="005F03CD" w:rsidRDefault="00121A07" w:rsidP="00FA4E7F">
      <w:pPr>
        <w:rPr>
          <w:rFonts w:ascii="Times New Roman" w:hAnsi="Times New Roman" w:cs="Times New Roman"/>
          <w:sz w:val="28"/>
          <w:szCs w:val="28"/>
        </w:rPr>
      </w:pPr>
      <w:r w:rsidRPr="005F03CD">
        <w:rPr>
          <w:rFonts w:ascii="Times New Roman" w:hAnsi="Times New Roman" w:cs="Times New Roman"/>
          <w:sz w:val="28"/>
          <w:szCs w:val="28"/>
        </w:rPr>
        <w:t xml:space="preserve"> • Tutte le tecniche portate al torace e all’addome (</w:t>
      </w:r>
      <w:proofErr w:type="spellStart"/>
      <w:r w:rsidRPr="005F03CD">
        <w:rPr>
          <w:rFonts w:ascii="Times New Roman" w:hAnsi="Times New Roman" w:cs="Times New Roman"/>
          <w:sz w:val="28"/>
          <w:szCs w:val="28"/>
        </w:rPr>
        <w:t>chudan</w:t>
      </w:r>
      <w:proofErr w:type="spellEnd"/>
      <w:r w:rsidRPr="005F03CD">
        <w:rPr>
          <w:rFonts w:ascii="Times New Roman" w:hAnsi="Times New Roman" w:cs="Times New Roman"/>
          <w:sz w:val="28"/>
          <w:szCs w:val="28"/>
        </w:rPr>
        <w:t>) possono essere con leggero contatto.</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COMPORTAMENTI ED AZIONI VIETATE:</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 Tutte le tecniche non citate tra quelle consentite;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Le proiezioni;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Le grida intimidatorie e gli atteggiamenti aggressivi;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Le tecniche consentite portate in zone del corpo non ammesse;</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 I contatti eccessivi al tronco (</w:t>
      </w:r>
      <w:proofErr w:type="spellStart"/>
      <w:r w:rsidRPr="005F03CD">
        <w:rPr>
          <w:rFonts w:ascii="Times New Roman" w:hAnsi="Times New Roman" w:cs="Times New Roman"/>
          <w:sz w:val="28"/>
          <w:szCs w:val="28"/>
        </w:rPr>
        <w:t>chudan</w:t>
      </w:r>
      <w:proofErr w:type="spellEnd"/>
      <w:r w:rsidRPr="005F03CD">
        <w:rPr>
          <w:rFonts w:ascii="Times New Roman" w:hAnsi="Times New Roman" w:cs="Times New Roman"/>
          <w:sz w:val="28"/>
          <w:szCs w:val="28"/>
        </w:rPr>
        <w:t>) e tutti i contatti anche epidermici al capo (</w:t>
      </w:r>
      <w:proofErr w:type="spellStart"/>
      <w:r w:rsidRPr="005F03CD">
        <w:rPr>
          <w:rFonts w:ascii="Times New Roman" w:hAnsi="Times New Roman" w:cs="Times New Roman"/>
          <w:sz w:val="28"/>
          <w:szCs w:val="28"/>
        </w:rPr>
        <w:t>jodan</w:t>
      </w:r>
      <w:proofErr w:type="spellEnd"/>
      <w:r w:rsidRPr="005F03CD">
        <w:rPr>
          <w:rFonts w:ascii="Times New Roman" w:hAnsi="Times New Roman" w:cs="Times New Roman"/>
          <w:sz w:val="28"/>
          <w:szCs w:val="28"/>
        </w:rPr>
        <w:t>).</w:t>
      </w:r>
    </w:p>
    <w:p w:rsidR="00121A07" w:rsidRPr="005F03CD"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Durata combattimento: 80 secondi (</w:t>
      </w:r>
      <w:proofErr w:type="spellStart"/>
      <w:r w:rsidRPr="005F03CD">
        <w:rPr>
          <w:rFonts w:ascii="Times New Roman" w:hAnsi="Times New Roman" w:cs="Times New Roman"/>
          <w:sz w:val="28"/>
          <w:szCs w:val="28"/>
        </w:rPr>
        <w:t>Atoshi</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Baraku</w:t>
      </w:r>
      <w:proofErr w:type="spellEnd"/>
      <w:r w:rsidRPr="005F03CD">
        <w:rPr>
          <w:rFonts w:ascii="Times New Roman" w:hAnsi="Times New Roman" w:cs="Times New Roman"/>
          <w:sz w:val="28"/>
          <w:szCs w:val="28"/>
        </w:rPr>
        <w:t xml:space="preserve"> a 70 secondi). Sono vietate tutte le Tecniche dirette.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Sono consentite solo le se</w:t>
      </w:r>
      <w:r w:rsidR="00FA4E7F">
        <w:rPr>
          <w:rFonts w:ascii="Times New Roman" w:hAnsi="Times New Roman" w:cs="Times New Roman"/>
          <w:sz w:val="28"/>
          <w:szCs w:val="28"/>
        </w:rPr>
        <w:t>guenti tecniche :</w:t>
      </w:r>
    </w:p>
    <w:p w:rsidR="00FA4E7F" w:rsidRDefault="00121A07" w:rsidP="00121A07">
      <w:pPr>
        <w:rPr>
          <w:rFonts w:ascii="Times New Roman" w:hAnsi="Times New Roman" w:cs="Times New Roman"/>
          <w:sz w:val="28"/>
          <w:szCs w:val="28"/>
        </w:rPr>
      </w:pPr>
      <w:r w:rsidRPr="005F03CD">
        <w:rPr>
          <w:rFonts w:ascii="Times New Roman" w:hAnsi="Times New Roman" w:cs="Times New Roman"/>
          <w:sz w:val="28"/>
          <w:szCs w:val="28"/>
        </w:rPr>
        <w:t xml:space="preserve"> • </w:t>
      </w:r>
      <w:proofErr w:type="spellStart"/>
      <w:r w:rsidRPr="005F03CD">
        <w:rPr>
          <w:rFonts w:ascii="Times New Roman" w:hAnsi="Times New Roman" w:cs="Times New Roman"/>
          <w:sz w:val="28"/>
          <w:szCs w:val="28"/>
        </w:rPr>
        <w:t>Giaku</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Tsuki</w:t>
      </w:r>
      <w:proofErr w:type="spellEnd"/>
      <w:r w:rsidRPr="005F03CD">
        <w:rPr>
          <w:rFonts w:ascii="Times New Roman" w:hAnsi="Times New Roman" w:cs="Times New Roman"/>
          <w:sz w:val="28"/>
          <w:szCs w:val="28"/>
        </w:rPr>
        <w:t xml:space="preserve"> </w:t>
      </w:r>
      <w:proofErr w:type="spellStart"/>
      <w:r w:rsidRPr="005F03CD">
        <w:rPr>
          <w:rFonts w:ascii="Times New Roman" w:hAnsi="Times New Roman" w:cs="Times New Roman"/>
          <w:sz w:val="28"/>
          <w:szCs w:val="28"/>
        </w:rPr>
        <w:t>Chu</w:t>
      </w:r>
      <w:r w:rsidR="00FA4E7F">
        <w:rPr>
          <w:rFonts w:ascii="Times New Roman" w:hAnsi="Times New Roman" w:cs="Times New Roman"/>
          <w:sz w:val="28"/>
          <w:szCs w:val="28"/>
        </w:rPr>
        <w:t>dan</w:t>
      </w:r>
      <w:proofErr w:type="spellEnd"/>
      <w:r w:rsidR="00FA4E7F">
        <w:rPr>
          <w:rFonts w:ascii="Times New Roman" w:hAnsi="Times New Roman" w:cs="Times New Roman"/>
          <w:sz w:val="28"/>
          <w:szCs w:val="28"/>
        </w:rPr>
        <w:t xml:space="preserve">; </w:t>
      </w:r>
    </w:p>
    <w:p w:rsidR="00FA4E7F" w:rsidRDefault="00FA4E7F" w:rsidP="00121A07">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Uraken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Uchi</w:t>
      </w:r>
      <w:proofErr w:type="spellEnd"/>
      <w:r>
        <w:rPr>
          <w:rFonts w:ascii="Times New Roman" w:hAnsi="Times New Roman" w:cs="Times New Roman"/>
          <w:sz w:val="28"/>
          <w:szCs w:val="28"/>
        </w:rPr>
        <w:t>;</w:t>
      </w:r>
    </w:p>
    <w:p w:rsidR="00FA4E7F" w:rsidRDefault="00FA4E7F" w:rsidP="00121A07">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Mawashi</w:t>
      </w:r>
      <w:proofErr w:type="spellEnd"/>
      <w:r>
        <w:rPr>
          <w:rFonts w:ascii="Times New Roman" w:hAnsi="Times New Roman" w:cs="Times New Roman"/>
          <w:sz w:val="28"/>
          <w:szCs w:val="28"/>
        </w:rPr>
        <w:t xml:space="preserve"> G</w:t>
      </w:r>
      <w:r w:rsidR="00121A07" w:rsidRPr="005F03CD">
        <w:rPr>
          <w:rFonts w:ascii="Times New Roman" w:hAnsi="Times New Roman" w:cs="Times New Roman"/>
          <w:sz w:val="28"/>
          <w:szCs w:val="28"/>
        </w:rPr>
        <w:t>eri ( JO</w:t>
      </w:r>
      <w:r>
        <w:rPr>
          <w:rFonts w:ascii="Times New Roman" w:hAnsi="Times New Roman" w:cs="Times New Roman"/>
          <w:sz w:val="28"/>
          <w:szCs w:val="28"/>
        </w:rPr>
        <w:t>DAN E CHUDAN );</w:t>
      </w:r>
    </w:p>
    <w:p w:rsidR="00121A07" w:rsidRDefault="00FA4E7F" w:rsidP="00121A07">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Mawashi</w:t>
      </w:r>
      <w:proofErr w:type="spellEnd"/>
      <w:r>
        <w:rPr>
          <w:rFonts w:ascii="Times New Roman" w:hAnsi="Times New Roman" w:cs="Times New Roman"/>
          <w:sz w:val="28"/>
          <w:szCs w:val="28"/>
        </w:rPr>
        <w:t xml:space="preserve"> G</w:t>
      </w:r>
      <w:r w:rsidR="00121A07" w:rsidRPr="005F03CD">
        <w:rPr>
          <w:rFonts w:ascii="Times New Roman" w:hAnsi="Times New Roman" w:cs="Times New Roman"/>
          <w:sz w:val="28"/>
          <w:szCs w:val="28"/>
        </w:rPr>
        <w:t>eri ( JODAN E CHUDAN ).</w:t>
      </w:r>
    </w:p>
    <w:p w:rsidR="00FA4E7F" w:rsidRDefault="00FA4E7F" w:rsidP="000A58A1">
      <w:pPr>
        <w:jc w:val="center"/>
        <w:rPr>
          <w:rFonts w:ascii="Times New Roman" w:hAnsi="Times New Roman" w:cs="Times New Roman"/>
          <w:b/>
          <w:sz w:val="28"/>
          <w:szCs w:val="28"/>
          <w:u w:val="single"/>
        </w:rPr>
      </w:pPr>
      <w:r w:rsidRPr="00FA4E7F">
        <w:rPr>
          <w:rFonts w:ascii="Times New Roman" w:hAnsi="Times New Roman" w:cs="Times New Roman"/>
          <w:b/>
          <w:sz w:val="28"/>
          <w:szCs w:val="28"/>
          <w:u w:val="single"/>
        </w:rPr>
        <w:lastRenderedPageBreak/>
        <w:t>KUMITE REGOLAMENTO ESORDIENTI “B”, CADE</w:t>
      </w:r>
      <w:r w:rsidR="00C62597">
        <w:rPr>
          <w:rFonts w:ascii="Times New Roman" w:hAnsi="Times New Roman" w:cs="Times New Roman"/>
          <w:b/>
          <w:sz w:val="28"/>
          <w:szCs w:val="28"/>
          <w:u w:val="single"/>
        </w:rPr>
        <w:t>TTI, JUNIORES,</w:t>
      </w:r>
      <w:r w:rsidRPr="00FA4E7F">
        <w:rPr>
          <w:rFonts w:ascii="Times New Roman" w:hAnsi="Times New Roman" w:cs="Times New Roman"/>
          <w:b/>
          <w:sz w:val="28"/>
          <w:szCs w:val="28"/>
          <w:u w:val="single"/>
        </w:rPr>
        <w:t xml:space="preserve"> SENIORES</w:t>
      </w:r>
      <w:r w:rsidR="00C62597">
        <w:rPr>
          <w:rFonts w:ascii="Times New Roman" w:hAnsi="Times New Roman" w:cs="Times New Roman"/>
          <w:b/>
          <w:sz w:val="28"/>
          <w:szCs w:val="28"/>
          <w:u w:val="single"/>
        </w:rPr>
        <w:t xml:space="preserve"> e MASTER </w:t>
      </w:r>
      <w:r w:rsidR="000A58A1">
        <w:rPr>
          <w:rFonts w:ascii="Times New Roman" w:hAnsi="Times New Roman" w:cs="Times New Roman"/>
          <w:b/>
          <w:sz w:val="28"/>
          <w:szCs w:val="28"/>
          <w:u w:val="single"/>
        </w:rPr>
        <w:t>Cinture BLU/MARRONI/NERE</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CATEGORIE DI PESO ESORDIENTI “B”: </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A) MASCHI da Kg. 42 a Kg 47, 52, 57, 63, 70, 78,  oltre 78.</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B) FEMMINE da Kg. 37 a Kg. 42, 47, 54, 63, oltre 63.</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Durata incontro 120 sec. </w:t>
      </w:r>
      <w:proofErr w:type="spellStart"/>
      <w:r w:rsidRPr="00FA4E7F">
        <w:rPr>
          <w:rFonts w:ascii="Times New Roman" w:hAnsi="Times New Roman" w:cs="Times New Roman"/>
          <w:sz w:val="28"/>
          <w:szCs w:val="28"/>
        </w:rPr>
        <w:t>Atoshi</w:t>
      </w:r>
      <w:proofErr w:type="spellEnd"/>
      <w:r w:rsidRPr="00FA4E7F">
        <w:rPr>
          <w:rFonts w:ascii="Times New Roman" w:hAnsi="Times New Roman" w:cs="Times New Roman"/>
          <w:sz w:val="28"/>
          <w:szCs w:val="28"/>
        </w:rPr>
        <w:t xml:space="preserve"> </w:t>
      </w:r>
      <w:proofErr w:type="spellStart"/>
      <w:r w:rsidRPr="00FA4E7F">
        <w:rPr>
          <w:rFonts w:ascii="Times New Roman" w:hAnsi="Times New Roman" w:cs="Times New Roman"/>
          <w:sz w:val="28"/>
          <w:szCs w:val="28"/>
        </w:rPr>
        <w:t>Baraku</w:t>
      </w:r>
      <w:proofErr w:type="spellEnd"/>
      <w:r w:rsidRPr="00FA4E7F">
        <w:rPr>
          <w:rFonts w:ascii="Times New Roman" w:hAnsi="Times New Roman" w:cs="Times New Roman"/>
          <w:sz w:val="28"/>
          <w:szCs w:val="28"/>
        </w:rPr>
        <w:t xml:space="preserve"> 110 sec.</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CATEGORIE DI PESO CADETTI:  </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A) MASCHI da Kg. 45 a Kg 50, 55, 61, 68, 76, oltre 76.</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B) FEMMINE da Kg. 43 a Kg. 48, 53, 59, 66, oltre 66.</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Durata incontro 120 sec. </w:t>
      </w:r>
      <w:proofErr w:type="spellStart"/>
      <w:r w:rsidRPr="00FA4E7F">
        <w:rPr>
          <w:rFonts w:ascii="Times New Roman" w:hAnsi="Times New Roman" w:cs="Times New Roman"/>
          <w:sz w:val="28"/>
          <w:szCs w:val="28"/>
        </w:rPr>
        <w:t>Atoshi</w:t>
      </w:r>
      <w:proofErr w:type="spellEnd"/>
      <w:r w:rsidRPr="00FA4E7F">
        <w:rPr>
          <w:rFonts w:ascii="Times New Roman" w:hAnsi="Times New Roman" w:cs="Times New Roman"/>
          <w:sz w:val="28"/>
          <w:szCs w:val="28"/>
        </w:rPr>
        <w:t xml:space="preserve"> </w:t>
      </w:r>
      <w:proofErr w:type="spellStart"/>
      <w:r w:rsidRPr="00FA4E7F">
        <w:rPr>
          <w:rFonts w:ascii="Times New Roman" w:hAnsi="Times New Roman" w:cs="Times New Roman"/>
          <w:sz w:val="28"/>
          <w:szCs w:val="28"/>
        </w:rPr>
        <w:t>Baraku</w:t>
      </w:r>
      <w:proofErr w:type="spellEnd"/>
      <w:r w:rsidRPr="00FA4E7F">
        <w:rPr>
          <w:rFonts w:ascii="Times New Roman" w:hAnsi="Times New Roman" w:cs="Times New Roman"/>
          <w:sz w:val="28"/>
          <w:szCs w:val="28"/>
        </w:rPr>
        <w:t xml:space="preserve"> 110 sec. </w:t>
      </w:r>
    </w:p>
    <w:p w:rsidR="008256DB"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CATEGORIE DI PESO </w:t>
      </w:r>
      <w:r>
        <w:rPr>
          <w:rFonts w:ascii="Times New Roman" w:hAnsi="Times New Roman" w:cs="Times New Roman"/>
          <w:sz w:val="28"/>
          <w:szCs w:val="28"/>
        </w:rPr>
        <w:t>JUNIORES/</w:t>
      </w:r>
      <w:r w:rsidRPr="00FA4E7F">
        <w:rPr>
          <w:rFonts w:ascii="Times New Roman" w:hAnsi="Times New Roman" w:cs="Times New Roman"/>
          <w:sz w:val="28"/>
          <w:szCs w:val="28"/>
        </w:rPr>
        <w:t xml:space="preserve">SENIORES:  </w:t>
      </w:r>
    </w:p>
    <w:p w:rsidR="008256DB"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A) MASCHI da Kg. 55 a Kg 60, 67, 75, 84, 94, oltre 94.</w:t>
      </w:r>
    </w:p>
    <w:p w:rsidR="00C62597"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B) FEMMINE da Kg. 45 a Kg. 50, 55, 61, 68, oltre 68.</w:t>
      </w:r>
    </w:p>
    <w:p w:rsidR="00FA4E7F" w:rsidRDefault="00FA4E7F" w:rsidP="00FA4E7F">
      <w:pPr>
        <w:rPr>
          <w:rFonts w:ascii="Times New Roman" w:hAnsi="Times New Roman" w:cs="Times New Roman"/>
          <w:sz w:val="28"/>
          <w:szCs w:val="28"/>
        </w:rPr>
      </w:pPr>
      <w:r w:rsidRPr="00FA4E7F">
        <w:rPr>
          <w:rFonts w:ascii="Times New Roman" w:hAnsi="Times New Roman" w:cs="Times New Roman"/>
          <w:sz w:val="28"/>
          <w:szCs w:val="28"/>
        </w:rPr>
        <w:t xml:space="preserve"> Durata incontro 120 sec. </w:t>
      </w:r>
      <w:proofErr w:type="spellStart"/>
      <w:r w:rsidRPr="00FA4E7F">
        <w:rPr>
          <w:rFonts w:ascii="Times New Roman" w:hAnsi="Times New Roman" w:cs="Times New Roman"/>
          <w:sz w:val="28"/>
          <w:szCs w:val="28"/>
        </w:rPr>
        <w:t>Atoshi</w:t>
      </w:r>
      <w:proofErr w:type="spellEnd"/>
      <w:r w:rsidRPr="00FA4E7F">
        <w:rPr>
          <w:rFonts w:ascii="Times New Roman" w:hAnsi="Times New Roman" w:cs="Times New Roman"/>
          <w:sz w:val="28"/>
          <w:szCs w:val="28"/>
        </w:rPr>
        <w:t xml:space="preserve"> </w:t>
      </w:r>
      <w:proofErr w:type="spellStart"/>
      <w:r w:rsidRPr="00FA4E7F">
        <w:rPr>
          <w:rFonts w:ascii="Times New Roman" w:hAnsi="Times New Roman" w:cs="Times New Roman"/>
          <w:sz w:val="28"/>
          <w:szCs w:val="28"/>
        </w:rPr>
        <w:t>Baraku</w:t>
      </w:r>
      <w:proofErr w:type="spellEnd"/>
      <w:r w:rsidRPr="00FA4E7F">
        <w:rPr>
          <w:rFonts w:ascii="Times New Roman" w:hAnsi="Times New Roman" w:cs="Times New Roman"/>
          <w:sz w:val="28"/>
          <w:szCs w:val="28"/>
        </w:rPr>
        <w:t xml:space="preserve"> 110 sec.</w:t>
      </w:r>
    </w:p>
    <w:p w:rsidR="00C62597" w:rsidRDefault="00C62597" w:rsidP="00FA4E7F">
      <w:pPr>
        <w:rPr>
          <w:rFonts w:ascii="Times New Roman" w:hAnsi="Times New Roman" w:cs="Times New Roman"/>
          <w:sz w:val="28"/>
          <w:szCs w:val="28"/>
        </w:rPr>
      </w:pPr>
      <w:r>
        <w:rPr>
          <w:rFonts w:ascii="Times New Roman" w:hAnsi="Times New Roman" w:cs="Times New Roman"/>
          <w:sz w:val="28"/>
          <w:szCs w:val="28"/>
        </w:rPr>
        <w:t>CATEGORIE DI PESO MASTER</w:t>
      </w:r>
    </w:p>
    <w:p w:rsidR="00C62597" w:rsidRDefault="00C62597" w:rsidP="00C62597">
      <w:pPr>
        <w:rPr>
          <w:rFonts w:ascii="Times New Roman" w:hAnsi="Times New Roman" w:cs="Times New Roman"/>
          <w:sz w:val="28"/>
          <w:szCs w:val="28"/>
        </w:rPr>
      </w:pPr>
      <w:r w:rsidRPr="00FA4E7F">
        <w:rPr>
          <w:rFonts w:ascii="Times New Roman" w:hAnsi="Times New Roman" w:cs="Times New Roman"/>
          <w:sz w:val="28"/>
          <w:szCs w:val="28"/>
        </w:rPr>
        <w:t>A) MASCHI da Kg. 55 a Kg 60, 67, 75, 84, 94, oltre 94.</w:t>
      </w:r>
    </w:p>
    <w:p w:rsidR="00C62597" w:rsidRDefault="00C62597" w:rsidP="00C62597">
      <w:pPr>
        <w:rPr>
          <w:rFonts w:ascii="Times New Roman" w:hAnsi="Times New Roman" w:cs="Times New Roman"/>
          <w:sz w:val="28"/>
          <w:szCs w:val="28"/>
        </w:rPr>
      </w:pPr>
      <w:r w:rsidRPr="00FA4E7F">
        <w:rPr>
          <w:rFonts w:ascii="Times New Roman" w:hAnsi="Times New Roman" w:cs="Times New Roman"/>
          <w:sz w:val="28"/>
          <w:szCs w:val="28"/>
        </w:rPr>
        <w:t xml:space="preserve"> B) FEMMINE da Kg. 45 a Kg. 50, 55, 61, 68, oltre 68.</w:t>
      </w:r>
    </w:p>
    <w:p w:rsidR="00C62597" w:rsidRPr="00FA4E7F" w:rsidRDefault="00C62597" w:rsidP="00FA4E7F">
      <w:pPr>
        <w:rPr>
          <w:rFonts w:ascii="Times New Roman" w:hAnsi="Times New Roman" w:cs="Times New Roman"/>
          <w:sz w:val="28"/>
          <w:szCs w:val="28"/>
        </w:rPr>
      </w:pPr>
      <w:r w:rsidRPr="00FA4E7F">
        <w:rPr>
          <w:rFonts w:ascii="Times New Roman" w:hAnsi="Times New Roman" w:cs="Times New Roman"/>
          <w:sz w:val="28"/>
          <w:szCs w:val="28"/>
        </w:rPr>
        <w:t xml:space="preserve"> Durata incontro 120 sec. </w:t>
      </w:r>
      <w:proofErr w:type="spellStart"/>
      <w:r w:rsidRPr="00FA4E7F">
        <w:rPr>
          <w:rFonts w:ascii="Times New Roman" w:hAnsi="Times New Roman" w:cs="Times New Roman"/>
          <w:sz w:val="28"/>
          <w:szCs w:val="28"/>
        </w:rPr>
        <w:t>Atoshi</w:t>
      </w:r>
      <w:proofErr w:type="spellEnd"/>
      <w:r w:rsidRPr="00FA4E7F">
        <w:rPr>
          <w:rFonts w:ascii="Times New Roman" w:hAnsi="Times New Roman" w:cs="Times New Roman"/>
          <w:sz w:val="28"/>
          <w:szCs w:val="28"/>
        </w:rPr>
        <w:t xml:space="preserve"> </w:t>
      </w:r>
      <w:proofErr w:type="spellStart"/>
      <w:r w:rsidRPr="00FA4E7F">
        <w:rPr>
          <w:rFonts w:ascii="Times New Roman" w:hAnsi="Times New Roman" w:cs="Times New Roman"/>
          <w:sz w:val="28"/>
          <w:szCs w:val="28"/>
        </w:rPr>
        <w:t>Baraku</w:t>
      </w:r>
      <w:proofErr w:type="spellEnd"/>
      <w:r w:rsidRPr="00FA4E7F">
        <w:rPr>
          <w:rFonts w:ascii="Times New Roman" w:hAnsi="Times New Roman" w:cs="Times New Roman"/>
          <w:sz w:val="28"/>
          <w:szCs w:val="28"/>
        </w:rPr>
        <w:t xml:space="preserve"> 110 sec.</w:t>
      </w:r>
    </w:p>
    <w:p w:rsidR="00FA4E7F" w:rsidRDefault="00C62597" w:rsidP="00FA4E7F">
      <w:pPr>
        <w:rPr>
          <w:rFonts w:ascii="Times New Roman" w:hAnsi="Times New Roman" w:cs="Times New Roman"/>
          <w:sz w:val="28"/>
          <w:szCs w:val="28"/>
        </w:rPr>
      </w:pPr>
      <w:r>
        <w:rPr>
          <w:rFonts w:ascii="Times New Roman" w:hAnsi="Times New Roman" w:cs="Times New Roman"/>
          <w:sz w:val="28"/>
          <w:szCs w:val="28"/>
        </w:rPr>
        <w:t>N.B.:  S</w:t>
      </w:r>
      <w:r w:rsidR="00FA4E7F" w:rsidRPr="00FA4E7F">
        <w:rPr>
          <w:rFonts w:ascii="Times New Roman" w:hAnsi="Times New Roman" w:cs="Times New Roman"/>
          <w:sz w:val="28"/>
          <w:szCs w:val="28"/>
        </w:rPr>
        <w:t>ono previsti recuperi. In base al numero di iscritti, le categorie potranno essere divise o accorpate diversamente fra loro.</w:t>
      </w:r>
      <w:r w:rsidR="008256DB">
        <w:rPr>
          <w:rFonts w:ascii="Times New Roman" w:hAnsi="Times New Roman" w:cs="Times New Roman"/>
          <w:sz w:val="28"/>
          <w:szCs w:val="28"/>
        </w:rPr>
        <w:t xml:space="preserve"> Le Categorie Juniores e Seniores gareggeranno insieme.</w:t>
      </w:r>
    </w:p>
    <w:p w:rsidR="00C62597" w:rsidRDefault="00C62597" w:rsidP="00FA4E7F">
      <w:pPr>
        <w:rPr>
          <w:rFonts w:ascii="Times New Roman" w:hAnsi="Times New Roman" w:cs="Times New Roman"/>
          <w:sz w:val="28"/>
          <w:szCs w:val="28"/>
        </w:rPr>
      </w:pPr>
    </w:p>
    <w:p w:rsidR="00C62597" w:rsidRDefault="00C62597" w:rsidP="00FA4E7F">
      <w:pPr>
        <w:rPr>
          <w:rFonts w:ascii="Times New Roman" w:hAnsi="Times New Roman" w:cs="Times New Roman"/>
          <w:sz w:val="28"/>
          <w:szCs w:val="28"/>
        </w:rPr>
      </w:pPr>
    </w:p>
    <w:p w:rsidR="00C62597" w:rsidRDefault="00C62597" w:rsidP="00FA4E7F">
      <w:pPr>
        <w:rPr>
          <w:rFonts w:ascii="Times New Roman" w:hAnsi="Times New Roman" w:cs="Times New Roman"/>
          <w:sz w:val="28"/>
          <w:szCs w:val="28"/>
        </w:rPr>
      </w:pPr>
    </w:p>
    <w:p w:rsidR="00C62597" w:rsidRDefault="00C62597" w:rsidP="00FA4E7F">
      <w:pPr>
        <w:rPr>
          <w:rFonts w:ascii="Times New Roman" w:hAnsi="Times New Roman" w:cs="Times New Roman"/>
          <w:sz w:val="28"/>
          <w:szCs w:val="28"/>
        </w:rPr>
      </w:pPr>
    </w:p>
    <w:p w:rsidR="00C62597" w:rsidRDefault="00C62597" w:rsidP="00FA4E7F">
      <w:pPr>
        <w:rPr>
          <w:rFonts w:ascii="Times New Roman" w:hAnsi="Times New Roman" w:cs="Times New Roman"/>
          <w:sz w:val="28"/>
          <w:szCs w:val="28"/>
        </w:rPr>
      </w:pPr>
    </w:p>
    <w:p w:rsidR="008256DB" w:rsidRDefault="000A58A1" w:rsidP="00FA4E7F">
      <w:pPr>
        <w:rPr>
          <w:rFonts w:ascii="Times New Roman" w:hAnsi="Times New Roman" w:cs="Times New Roman"/>
          <w:sz w:val="28"/>
          <w:szCs w:val="28"/>
        </w:rPr>
      </w:pPr>
      <w:r>
        <w:rPr>
          <w:rFonts w:ascii="Times New Roman" w:hAnsi="Times New Roman" w:cs="Times New Roman"/>
          <w:sz w:val="28"/>
          <w:szCs w:val="28"/>
        </w:rPr>
        <w:lastRenderedPageBreak/>
        <w:t>CATEGORIE Presenti:</w:t>
      </w:r>
    </w:p>
    <w:p w:rsidR="000A58A1" w:rsidRDefault="000A58A1" w:rsidP="00FA4E7F">
      <w:pPr>
        <w:rPr>
          <w:rFonts w:ascii="Times New Roman" w:hAnsi="Times New Roman" w:cs="Times New Roman"/>
          <w:sz w:val="28"/>
          <w:szCs w:val="28"/>
        </w:rPr>
      </w:pPr>
      <w:proofErr w:type="spellStart"/>
      <w:r>
        <w:rPr>
          <w:rFonts w:ascii="Times New Roman" w:hAnsi="Times New Roman" w:cs="Times New Roman"/>
          <w:sz w:val="28"/>
          <w:szCs w:val="28"/>
        </w:rPr>
        <w:t>EsoA</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 2003-2004  Kata VE/BL  MA/NE   Kumite BL/MA/NE</w:t>
      </w:r>
    </w:p>
    <w:p w:rsidR="000A58A1" w:rsidRDefault="000A58A1" w:rsidP="00FA4E7F">
      <w:pPr>
        <w:rPr>
          <w:rFonts w:ascii="Times New Roman" w:hAnsi="Times New Roman" w:cs="Times New Roman"/>
          <w:sz w:val="28"/>
          <w:szCs w:val="28"/>
        </w:rPr>
      </w:pPr>
      <w:proofErr w:type="spellStart"/>
      <w:r>
        <w:rPr>
          <w:rFonts w:ascii="Times New Roman" w:hAnsi="Times New Roman" w:cs="Times New Roman"/>
          <w:sz w:val="28"/>
          <w:szCs w:val="28"/>
        </w:rPr>
        <w:t>EsoB</w:t>
      </w:r>
      <w:proofErr w:type="spellEnd"/>
      <w:r>
        <w:rPr>
          <w:rFonts w:ascii="Times New Roman" w:hAnsi="Times New Roman" w:cs="Times New Roman"/>
          <w:sz w:val="28"/>
          <w:szCs w:val="28"/>
        </w:rPr>
        <w:t xml:space="preserve"> : </w:t>
      </w:r>
      <w:r>
        <w:rPr>
          <w:rFonts w:ascii="Times New Roman" w:hAnsi="Times New Roman" w:cs="Times New Roman"/>
          <w:sz w:val="28"/>
          <w:szCs w:val="28"/>
        </w:rPr>
        <w:tab/>
        <w:t xml:space="preserve"> 2001-2002  Kata VE/BL  MA/NE   Kumite BL/MA/NE</w:t>
      </w:r>
    </w:p>
    <w:p w:rsidR="000A58A1" w:rsidRDefault="000A58A1" w:rsidP="00FA4E7F">
      <w:pPr>
        <w:rPr>
          <w:rFonts w:ascii="Times New Roman" w:hAnsi="Times New Roman" w:cs="Times New Roman"/>
          <w:sz w:val="28"/>
          <w:szCs w:val="28"/>
        </w:rPr>
      </w:pPr>
      <w:r>
        <w:rPr>
          <w:rFonts w:ascii="Times New Roman" w:hAnsi="Times New Roman" w:cs="Times New Roman"/>
          <w:sz w:val="28"/>
          <w:szCs w:val="28"/>
        </w:rPr>
        <w:t xml:space="preserve">Cadetti : </w:t>
      </w:r>
      <w:r>
        <w:rPr>
          <w:rFonts w:ascii="Times New Roman" w:hAnsi="Times New Roman" w:cs="Times New Roman"/>
          <w:sz w:val="28"/>
          <w:szCs w:val="28"/>
        </w:rPr>
        <w:tab/>
        <w:t xml:space="preserve"> 1999-2000  Kata VE/BL  MA/NE   Kumite BL/MA/NE</w:t>
      </w:r>
    </w:p>
    <w:p w:rsidR="000A58A1" w:rsidRDefault="000A58A1" w:rsidP="00FA4E7F">
      <w:pPr>
        <w:rPr>
          <w:rFonts w:ascii="Times New Roman" w:hAnsi="Times New Roman" w:cs="Times New Roman"/>
          <w:sz w:val="28"/>
          <w:szCs w:val="28"/>
        </w:rPr>
      </w:pPr>
      <w:r>
        <w:rPr>
          <w:rFonts w:ascii="Times New Roman" w:hAnsi="Times New Roman" w:cs="Times New Roman"/>
          <w:sz w:val="28"/>
          <w:szCs w:val="28"/>
        </w:rPr>
        <w:t>JU/SE :</w:t>
      </w:r>
      <w:r>
        <w:rPr>
          <w:rFonts w:ascii="Times New Roman" w:hAnsi="Times New Roman" w:cs="Times New Roman"/>
          <w:sz w:val="28"/>
          <w:szCs w:val="28"/>
        </w:rPr>
        <w:tab/>
        <w:t xml:space="preserve"> 1998-1981</w:t>
      </w:r>
      <w:r>
        <w:rPr>
          <w:rFonts w:ascii="Times New Roman" w:hAnsi="Times New Roman" w:cs="Times New Roman"/>
          <w:sz w:val="28"/>
          <w:szCs w:val="28"/>
        </w:rPr>
        <w:tab/>
        <w:t>Kata VE/BL  MA/NE   Kumite BL/MA/NE</w:t>
      </w:r>
      <w:r>
        <w:rPr>
          <w:rFonts w:ascii="Times New Roman" w:hAnsi="Times New Roman" w:cs="Times New Roman"/>
          <w:sz w:val="28"/>
          <w:szCs w:val="28"/>
        </w:rPr>
        <w:tab/>
      </w:r>
    </w:p>
    <w:p w:rsidR="008D46A5" w:rsidRDefault="008D46A5" w:rsidP="00FA4E7F">
      <w:pPr>
        <w:rPr>
          <w:rFonts w:ascii="Times New Roman" w:hAnsi="Times New Roman" w:cs="Times New Roman"/>
          <w:sz w:val="28"/>
          <w:szCs w:val="28"/>
        </w:rPr>
      </w:pPr>
      <w:r>
        <w:rPr>
          <w:rFonts w:ascii="Times New Roman" w:hAnsi="Times New Roman" w:cs="Times New Roman"/>
          <w:sz w:val="28"/>
          <w:szCs w:val="28"/>
        </w:rPr>
        <w:t>Master A :</w:t>
      </w:r>
      <w:r>
        <w:rPr>
          <w:rFonts w:ascii="Times New Roman" w:hAnsi="Times New Roman" w:cs="Times New Roman"/>
          <w:sz w:val="28"/>
          <w:szCs w:val="28"/>
        </w:rPr>
        <w:tab/>
        <w:t xml:space="preserve"> 1980-1976  Kata VE/BL  MA/NE   Kumite BL/MA/NE</w:t>
      </w:r>
    </w:p>
    <w:p w:rsidR="008D46A5" w:rsidRDefault="008D46A5" w:rsidP="00FA4E7F">
      <w:pPr>
        <w:rPr>
          <w:rFonts w:ascii="Times New Roman" w:hAnsi="Times New Roman" w:cs="Times New Roman"/>
          <w:sz w:val="28"/>
          <w:szCs w:val="28"/>
        </w:rPr>
      </w:pPr>
      <w:r>
        <w:rPr>
          <w:rFonts w:ascii="Times New Roman" w:hAnsi="Times New Roman" w:cs="Times New Roman"/>
          <w:sz w:val="28"/>
          <w:szCs w:val="28"/>
        </w:rPr>
        <w:t>Master B :</w:t>
      </w:r>
      <w:r>
        <w:rPr>
          <w:rFonts w:ascii="Times New Roman" w:hAnsi="Times New Roman" w:cs="Times New Roman"/>
          <w:sz w:val="28"/>
          <w:szCs w:val="28"/>
        </w:rPr>
        <w:tab/>
        <w:t xml:space="preserve"> 1975-1971  Kata VE/BL  MA/NE   Kumite BL/MA/NE</w:t>
      </w:r>
    </w:p>
    <w:p w:rsidR="008D46A5" w:rsidRDefault="008D46A5" w:rsidP="00FA4E7F">
      <w:pPr>
        <w:rPr>
          <w:rFonts w:ascii="Times New Roman" w:hAnsi="Times New Roman" w:cs="Times New Roman"/>
          <w:sz w:val="28"/>
          <w:szCs w:val="28"/>
        </w:rPr>
      </w:pPr>
      <w:r>
        <w:rPr>
          <w:rFonts w:ascii="Times New Roman" w:hAnsi="Times New Roman" w:cs="Times New Roman"/>
          <w:sz w:val="28"/>
          <w:szCs w:val="28"/>
        </w:rPr>
        <w:t>Master C :</w:t>
      </w:r>
      <w:r>
        <w:rPr>
          <w:rFonts w:ascii="Times New Roman" w:hAnsi="Times New Roman" w:cs="Times New Roman"/>
          <w:sz w:val="28"/>
          <w:szCs w:val="28"/>
        </w:rPr>
        <w:tab/>
        <w:t xml:space="preserve"> 1970-1966  Kata VE/BL  MA/NE   Kumite BL/MA/NE</w:t>
      </w:r>
    </w:p>
    <w:p w:rsidR="008D46A5" w:rsidRDefault="008D46A5" w:rsidP="00FA4E7F">
      <w:pPr>
        <w:rPr>
          <w:rFonts w:ascii="Times New Roman" w:hAnsi="Times New Roman" w:cs="Times New Roman"/>
          <w:sz w:val="28"/>
          <w:szCs w:val="28"/>
        </w:rPr>
      </w:pPr>
      <w:r>
        <w:rPr>
          <w:rFonts w:ascii="Times New Roman" w:hAnsi="Times New Roman" w:cs="Times New Roman"/>
          <w:sz w:val="28"/>
          <w:szCs w:val="28"/>
        </w:rPr>
        <w:t xml:space="preserve">Master D : </w:t>
      </w:r>
      <w:r>
        <w:rPr>
          <w:rFonts w:ascii="Times New Roman" w:hAnsi="Times New Roman" w:cs="Times New Roman"/>
          <w:sz w:val="28"/>
          <w:szCs w:val="28"/>
        </w:rPr>
        <w:tab/>
        <w:t xml:space="preserve"> 1965-1961  Kata VE/BL  MA/NE   Kumite BL/MA/NE</w:t>
      </w:r>
    </w:p>
    <w:p w:rsidR="00C62597" w:rsidRDefault="008D46A5" w:rsidP="00FA4E7F">
      <w:pPr>
        <w:rPr>
          <w:rFonts w:ascii="Times New Roman" w:hAnsi="Times New Roman" w:cs="Times New Roman"/>
          <w:sz w:val="28"/>
          <w:szCs w:val="28"/>
        </w:rPr>
      </w:pPr>
      <w:r>
        <w:rPr>
          <w:rFonts w:ascii="Times New Roman" w:hAnsi="Times New Roman" w:cs="Times New Roman"/>
          <w:sz w:val="28"/>
          <w:szCs w:val="28"/>
        </w:rPr>
        <w:t>Master E/F :</w:t>
      </w:r>
      <w:r>
        <w:rPr>
          <w:rFonts w:ascii="Times New Roman" w:hAnsi="Times New Roman" w:cs="Times New Roman"/>
          <w:sz w:val="28"/>
          <w:szCs w:val="28"/>
        </w:rPr>
        <w:tab/>
        <w:t xml:space="preserve"> 1960-1951 </w:t>
      </w:r>
      <w:r>
        <w:rPr>
          <w:rFonts w:ascii="Times New Roman" w:hAnsi="Times New Roman" w:cs="Times New Roman"/>
          <w:sz w:val="28"/>
          <w:szCs w:val="28"/>
        </w:rPr>
        <w:tab/>
        <w:t xml:space="preserve"> Kata VE/BL  MA/NE   Kumite BL/MA/NE</w:t>
      </w:r>
      <w:r>
        <w:rPr>
          <w:rFonts w:ascii="Times New Roman" w:hAnsi="Times New Roman" w:cs="Times New Roman"/>
          <w:sz w:val="28"/>
          <w:szCs w:val="28"/>
        </w:rPr>
        <w:tab/>
      </w:r>
      <w:r w:rsidR="00C62597">
        <w:rPr>
          <w:rFonts w:ascii="Times New Roman" w:hAnsi="Times New Roman" w:cs="Times New Roman"/>
          <w:sz w:val="28"/>
          <w:szCs w:val="28"/>
        </w:rPr>
        <w:tab/>
      </w:r>
    </w:p>
    <w:p w:rsidR="00C22826" w:rsidRDefault="00C22826" w:rsidP="00FA4E7F">
      <w:pPr>
        <w:rPr>
          <w:rFonts w:ascii="Times New Roman" w:hAnsi="Times New Roman" w:cs="Times New Roman"/>
          <w:b/>
          <w:sz w:val="28"/>
          <w:szCs w:val="28"/>
        </w:rPr>
      </w:pPr>
      <w:r>
        <w:rPr>
          <w:rFonts w:ascii="Times New Roman" w:hAnsi="Times New Roman" w:cs="Times New Roman"/>
          <w:b/>
          <w:sz w:val="28"/>
          <w:szCs w:val="28"/>
        </w:rPr>
        <w:t>Ogni At</w:t>
      </w:r>
      <w:r w:rsidR="008D46A5">
        <w:rPr>
          <w:rFonts w:ascii="Times New Roman" w:hAnsi="Times New Roman" w:cs="Times New Roman"/>
          <w:b/>
          <w:sz w:val="28"/>
          <w:szCs w:val="28"/>
        </w:rPr>
        <w:t xml:space="preserve">leta può partecipare anche a Due </w:t>
      </w:r>
      <w:r>
        <w:rPr>
          <w:rFonts w:ascii="Times New Roman" w:hAnsi="Times New Roman" w:cs="Times New Roman"/>
          <w:b/>
          <w:sz w:val="28"/>
          <w:szCs w:val="28"/>
        </w:rPr>
        <w:t xml:space="preserve"> Specialità e in una sola Categoria.</w:t>
      </w:r>
    </w:p>
    <w:p w:rsidR="008D46A5" w:rsidRPr="00C22826" w:rsidRDefault="00C22826" w:rsidP="00FA4E7F">
      <w:pPr>
        <w:rPr>
          <w:rFonts w:ascii="Times New Roman" w:hAnsi="Times New Roman" w:cs="Times New Roman"/>
          <w:b/>
          <w:sz w:val="28"/>
          <w:szCs w:val="28"/>
        </w:rPr>
      </w:pPr>
      <w:r>
        <w:rPr>
          <w:rFonts w:ascii="Times New Roman" w:hAnsi="Times New Roman" w:cs="Times New Roman"/>
          <w:b/>
          <w:sz w:val="28"/>
          <w:szCs w:val="28"/>
        </w:rPr>
        <w:t>Quota di Partec</w:t>
      </w:r>
      <w:r w:rsidR="008D46A5">
        <w:rPr>
          <w:rFonts w:ascii="Times New Roman" w:hAnsi="Times New Roman" w:cs="Times New Roman"/>
          <w:b/>
          <w:sz w:val="28"/>
          <w:szCs w:val="28"/>
        </w:rPr>
        <w:t>ipazione: 10,00 Euro per ATLETA, 2 Specialità 15,00 Euro.</w:t>
      </w:r>
    </w:p>
    <w:p w:rsidR="008256DB" w:rsidRPr="008256DB" w:rsidRDefault="008256DB" w:rsidP="008256DB">
      <w:pPr>
        <w:rPr>
          <w:rFonts w:ascii="Times New Roman" w:hAnsi="Times New Roman" w:cs="Times New Roman"/>
          <w:sz w:val="28"/>
          <w:szCs w:val="28"/>
        </w:rPr>
      </w:pPr>
      <w:r w:rsidRPr="008256DB">
        <w:rPr>
          <w:rFonts w:ascii="Times New Roman" w:hAnsi="Times New Roman" w:cs="Times New Roman"/>
          <w:sz w:val="28"/>
          <w:szCs w:val="28"/>
        </w:rPr>
        <w:t>Per quanto non specificato si fa rif</w:t>
      </w:r>
      <w:r>
        <w:rPr>
          <w:rFonts w:ascii="Times New Roman" w:hAnsi="Times New Roman" w:cs="Times New Roman"/>
          <w:sz w:val="28"/>
          <w:szCs w:val="28"/>
        </w:rPr>
        <w:t xml:space="preserve">erimento al “Regolamento FIJLKAM </w:t>
      </w:r>
      <w:r w:rsidRPr="008256DB">
        <w:rPr>
          <w:rFonts w:ascii="Times New Roman" w:hAnsi="Times New Roman" w:cs="Times New Roman"/>
          <w:sz w:val="28"/>
          <w:szCs w:val="28"/>
        </w:rPr>
        <w:t xml:space="preserve"> 2015 – Settore Karate”. </w:t>
      </w:r>
    </w:p>
    <w:p w:rsidR="008256DB" w:rsidRPr="00FA4E7F" w:rsidRDefault="008256DB" w:rsidP="008256DB">
      <w:pPr>
        <w:rPr>
          <w:rFonts w:ascii="Times New Roman" w:hAnsi="Times New Roman" w:cs="Times New Roman"/>
          <w:sz w:val="28"/>
          <w:szCs w:val="28"/>
        </w:rPr>
      </w:pPr>
    </w:p>
    <w:p w:rsidR="00FA4E7F" w:rsidRDefault="00AC2086" w:rsidP="00121A07">
      <w:pPr>
        <w:rPr>
          <w:rFonts w:ascii="Times New Roman" w:hAnsi="Times New Roman" w:cs="Times New Roman"/>
          <w:b/>
          <w:sz w:val="28"/>
          <w:szCs w:val="28"/>
        </w:rPr>
      </w:pPr>
      <w:r>
        <w:rPr>
          <w:rFonts w:ascii="Times New Roman" w:hAnsi="Times New Roman" w:cs="Times New Roman"/>
          <w:b/>
          <w:sz w:val="28"/>
          <w:szCs w:val="28"/>
        </w:rPr>
        <w:t xml:space="preserve">Iscrizioni all’evento da inviare alla mail </w:t>
      </w:r>
      <w:hyperlink r:id="rId5" w:history="1">
        <w:r w:rsidRPr="00D43B3E">
          <w:rPr>
            <w:rStyle w:val="Collegamentoipertestuale"/>
            <w:rFonts w:ascii="Times New Roman" w:hAnsi="Times New Roman" w:cs="Times New Roman"/>
            <w:b/>
            <w:sz w:val="28"/>
            <w:szCs w:val="28"/>
          </w:rPr>
          <w:t>csen.karate.piemonte@hotmail.com</w:t>
        </w:r>
      </w:hyperlink>
    </w:p>
    <w:p w:rsidR="00AC2086" w:rsidRDefault="00E94DD9" w:rsidP="00121A07">
      <w:pPr>
        <w:rPr>
          <w:rFonts w:ascii="Times New Roman" w:hAnsi="Times New Roman" w:cs="Times New Roman"/>
          <w:b/>
          <w:sz w:val="28"/>
          <w:szCs w:val="28"/>
        </w:rPr>
      </w:pPr>
      <w:r>
        <w:rPr>
          <w:rFonts w:ascii="Times New Roman" w:hAnsi="Times New Roman" w:cs="Times New Roman"/>
          <w:b/>
          <w:sz w:val="28"/>
          <w:szCs w:val="28"/>
        </w:rPr>
        <w:t>Entro e non oltre Mercoledì 26 Ottobre</w:t>
      </w:r>
      <w:bookmarkStart w:id="0" w:name="_GoBack"/>
      <w:bookmarkEnd w:id="0"/>
      <w:r w:rsidR="00AC2086">
        <w:rPr>
          <w:rFonts w:ascii="Times New Roman" w:hAnsi="Times New Roman" w:cs="Times New Roman"/>
          <w:b/>
          <w:sz w:val="28"/>
          <w:szCs w:val="28"/>
        </w:rPr>
        <w:t xml:space="preserve"> , sul Modulo di Iscrizione allegato.</w:t>
      </w:r>
    </w:p>
    <w:p w:rsidR="00AC2086" w:rsidRDefault="00AC2086" w:rsidP="00121A07">
      <w:pPr>
        <w:rPr>
          <w:rFonts w:ascii="Times New Roman" w:hAnsi="Times New Roman" w:cs="Times New Roman"/>
          <w:b/>
          <w:sz w:val="28"/>
          <w:szCs w:val="28"/>
        </w:rPr>
      </w:pPr>
      <w:r>
        <w:rPr>
          <w:rFonts w:ascii="Times New Roman" w:hAnsi="Times New Roman" w:cs="Times New Roman"/>
          <w:b/>
          <w:sz w:val="28"/>
          <w:szCs w:val="28"/>
        </w:rPr>
        <w:t>Al termine delle iscrizioni e in base agli Iscritti, saranno inviati gli orari definitivi di Ritrovo Atleti per ogni Categoria.</w:t>
      </w:r>
    </w:p>
    <w:p w:rsidR="0061028E" w:rsidRDefault="0061028E" w:rsidP="00121A07">
      <w:pPr>
        <w:rPr>
          <w:rFonts w:ascii="Times New Roman" w:hAnsi="Times New Roman" w:cs="Times New Roman"/>
          <w:b/>
          <w:sz w:val="28"/>
          <w:szCs w:val="28"/>
        </w:rPr>
      </w:pPr>
    </w:p>
    <w:p w:rsidR="0061028E" w:rsidRDefault="0061028E" w:rsidP="00121A07">
      <w:pPr>
        <w:rPr>
          <w:rFonts w:ascii="Times New Roman" w:hAnsi="Times New Roman" w:cs="Times New Roman"/>
          <w:b/>
          <w:sz w:val="28"/>
          <w:szCs w:val="28"/>
        </w:rPr>
      </w:pPr>
      <w:r>
        <w:rPr>
          <w:rFonts w:ascii="Times New Roman" w:hAnsi="Times New Roman" w:cs="Times New Roman"/>
          <w:b/>
          <w:sz w:val="28"/>
          <w:szCs w:val="28"/>
        </w:rPr>
        <w:t xml:space="preserve">Ritrovo Atleti Kata : </w:t>
      </w:r>
      <w:r>
        <w:rPr>
          <w:rFonts w:ascii="Times New Roman" w:hAnsi="Times New Roman" w:cs="Times New Roman"/>
          <w:b/>
          <w:sz w:val="28"/>
          <w:szCs w:val="28"/>
        </w:rPr>
        <w:tab/>
        <w:t>Ore 8.30 , inizio gara ore 9.00  tutte le categorie.</w:t>
      </w:r>
    </w:p>
    <w:p w:rsidR="0061028E" w:rsidRDefault="0061028E" w:rsidP="00121A07">
      <w:pPr>
        <w:rPr>
          <w:rFonts w:ascii="Times New Roman" w:hAnsi="Times New Roman" w:cs="Times New Roman"/>
          <w:b/>
          <w:sz w:val="28"/>
          <w:szCs w:val="28"/>
        </w:rPr>
      </w:pPr>
      <w:r>
        <w:rPr>
          <w:rFonts w:ascii="Times New Roman" w:hAnsi="Times New Roman" w:cs="Times New Roman"/>
          <w:b/>
          <w:sz w:val="28"/>
          <w:szCs w:val="28"/>
        </w:rPr>
        <w:t xml:space="preserve">Ritrovo Atleti Kumite </w:t>
      </w:r>
      <w:r w:rsidR="003003B2">
        <w:rPr>
          <w:rFonts w:ascii="Times New Roman" w:hAnsi="Times New Roman" w:cs="Times New Roman"/>
          <w:b/>
          <w:sz w:val="28"/>
          <w:szCs w:val="28"/>
        </w:rPr>
        <w:t xml:space="preserve">: Ore 11.00  </w:t>
      </w:r>
      <w:proofErr w:type="spellStart"/>
      <w:r w:rsidR="003003B2">
        <w:rPr>
          <w:rFonts w:ascii="Times New Roman" w:hAnsi="Times New Roman" w:cs="Times New Roman"/>
          <w:b/>
          <w:sz w:val="28"/>
          <w:szCs w:val="28"/>
        </w:rPr>
        <w:t>EsoA</w:t>
      </w:r>
      <w:proofErr w:type="spellEnd"/>
      <w:r w:rsidR="003003B2">
        <w:rPr>
          <w:rFonts w:ascii="Times New Roman" w:hAnsi="Times New Roman" w:cs="Times New Roman"/>
          <w:b/>
          <w:sz w:val="28"/>
          <w:szCs w:val="28"/>
        </w:rPr>
        <w:t xml:space="preserve">, </w:t>
      </w:r>
      <w:proofErr w:type="spellStart"/>
      <w:r w:rsidR="003003B2">
        <w:rPr>
          <w:rFonts w:ascii="Times New Roman" w:hAnsi="Times New Roman" w:cs="Times New Roman"/>
          <w:b/>
          <w:sz w:val="28"/>
          <w:szCs w:val="28"/>
        </w:rPr>
        <w:t>EsoB</w:t>
      </w:r>
      <w:proofErr w:type="spellEnd"/>
      <w:r w:rsidR="003003B2">
        <w:rPr>
          <w:rFonts w:ascii="Times New Roman" w:hAnsi="Times New Roman" w:cs="Times New Roman"/>
          <w:b/>
          <w:sz w:val="28"/>
          <w:szCs w:val="28"/>
        </w:rPr>
        <w:t xml:space="preserve">, </w:t>
      </w:r>
      <w:proofErr w:type="spellStart"/>
      <w:r w:rsidR="003003B2">
        <w:rPr>
          <w:rFonts w:ascii="Times New Roman" w:hAnsi="Times New Roman" w:cs="Times New Roman"/>
          <w:b/>
          <w:sz w:val="28"/>
          <w:szCs w:val="28"/>
        </w:rPr>
        <w:t>Mastr</w:t>
      </w:r>
      <w:proofErr w:type="spellEnd"/>
      <w:r>
        <w:rPr>
          <w:rFonts w:ascii="Times New Roman" w:hAnsi="Times New Roman" w:cs="Times New Roman"/>
          <w:b/>
          <w:sz w:val="28"/>
          <w:szCs w:val="28"/>
        </w:rPr>
        <w:t>.</w:t>
      </w:r>
    </w:p>
    <w:p w:rsidR="0061028E" w:rsidRDefault="0061028E" w:rsidP="00121A0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003B2">
        <w:rPr>
          <w:rFonts w:ascii="Times New Roman" w:hAnsi="Times New Roman" w:cs="Times New Roman"/>
          <w:b/>
          <w:sz w:val="28"/>
          <w:szCs w:val="28"/>
        </w:rPr>
        <w:t xml:space="preserve">Ore 13.00 Cadetti , Junior/Senior </w:t>
      </w:r>
      <w:r>
        <w:rPr>
          <w:rFonts w:ascii="Times New Roman" w:hAnsi="Times New Roman" w:cs="Times New Roman"/>
          <w:b/>
          <w:sz w:val="28"/>
          <w:szCs w:val="28"/>
        </w:rPr>
        <w:t>.</w:t>
      </w:r>
    </w:p>
    <w:p w:rsidR="00AC2086" w:rsidRPr="00AC2086" w:rsidRDefault="00AC2086" w:rsidP="00121A07">
      <w:pPr>
        <w:rPr>
          <w:rFonts w:ascii="Times New Roman" w:hAnsi="Times New Roman" w:cs="Times New Roman"/>
          <w:b/>
          <w:sz w:val="28"/>
          <w:szCs w:val="28"/>
        </w:rPr>
      </w:pPr>
    </w:p>
    <w:p w:rsidR="00121A07" w:rsidRPr="00121A07" w:rsidRDefault="00121A07" w:rsidP="00121A07">
      <w:pPr>
        <w:rPr>
          <w:rFonts w:ascii="Times New Roman" w:hAnsi="Times New Roman" w:cs="Times New Roman"/>
          <w:sz w:val="28"/>
          <w:szCs w:val="28"/>
          <w:u w:val="single"/>
        </w:rPr>
      </w:pPr>
    </w:p>
    <w:sectPr w:rsidR="00121A07" w:rsidRPr="00121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07"/>
    <w:rsid w:val="000A58A1"/>
    <w:rsid w:val="00121A07"/>
    <w:rsid w:val="001E10C1"/>
    <w:rsid w:val="003003B2"/>
    <w:rsid w:val="00406660"/>
    <w:rsid w:val="004C63EB"/>
    <w:rsid w:val="005F03CD"/>
    <w:rsid w:val="0061028E"/>
    <w:rsid w:val="007E5EAB"/>
    <w:rsid w:val="008256DB"/>
    <w:rsid w:val="008D46A5"/>
    <w:rsid w:val="00AC2086"/>
    <w:rsid w:val="00C22826"/>
    <w:rsid w:val="00C62597"/>
    <w:rsid w:val="00D9609C"/>
    <w:rsid w:val="00E94DD9"/>
    <w:rsid w:val="00EE1453"/>
    <w:rsid w:val="00FA4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E7F"/>
    <w:pPr>
      <w:ind w:left="720"/>
      <w:contextualSpacing/>
    </w:pPr>
  </w:style>
  <w:style w:type="character" w:styleId="Collegamentoipertestuale">
    <w:name w:val="Hyperlink"/>
    <w:basedOn w:val="Carpredefinitoparagrafo"/>
    <w:uiPriority w:val="99"/>
    <w:unhideWhenUsed/>
    <w:rsid w:val="00AC2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E7F"/>
    <w:pPr>
      <w:ind w:left="720"/>
      <w:contextualSpacing/>
    </w:pPr>
  </w:style>
  <w:style w:type="character" w:styleId="Collegamentoipertestuale">
    <w:name w:val="Hyperlink"/>
    <w:basedOn w:val="Carpredefinitoparagrafo"/>
    <w:uiPriority w:val="99"/>
    <w:unhideWhenUsed/>
    <w:rsid w:val="00AC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en.karate.piemont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Gb</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11</cp:revision>
  <dcterms:created xsi:type="dcterms:W3CDTF">2016-01-10T17:31:00Z</dcterms:created>
  <dcterms:modified xsi:type="dcterms:W3CDTF">2016-10-05T20:15:00Z</dcterms:modified>
</cp:coreProperties>
</file>